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Default="00712219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122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Классический Петербург 2025 (май-сентябрь) </w:t>
      </w:r>
      <w:r w:rsidRPr="00712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 дней/5 ночей</w:t>
      </w:r>
    </w:p>
    <w:p w:rsidR="00712219" w:rsidRPr="004B1F4D" w:rsidRDefault="00712219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9943D8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4244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24244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611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Исаакиевский собор</w:t>
      </w:r>
      <w:r w:rsidR="000F6114" w:rsidRPr="000F6114">
        <w:rPr>
          <w:rFonts w:ascii="Arial" w:eastAsia="Garamond" w:hAnsi="Arial" w:cs="Arial"/>
          <w:b/>
          <w:iCs/>
          <w:color w:val="FF0000"/>
          <w:sz w:val="18"/>
          <w:szCs w:val="18"/>
        </w:rPr>
        <w:t xml:space="preserve"> </w:t>
      </w:r>
      <w:r w:rsidR="000F6114" w:rsidRPr="000F6114">
        <w:rPr>
          <w:rFonts w:ascii="Arial" w:eastAsia="Garamond" w:hAnsi="Arial" w:cs="Arial"/>
          <w:b/>
          <w:iCs/>
          <w:sz w:val="24"/>
          <w:szCs w:val="24"/>
        </w:rPr>
        <w:t>(на заезд в мае 07.05</w:t>
      </w:r>
      <w:r w:rsidR="000F6114" w:rsidRPr="000F6114">
        <w:rPr>
          <w:rFonts w:ascii="Arial" w:hAnsi="Arial" w:cs="Arial"/>
          <w:b/>
          <w:bCs/>
          <w:sz w:val="24"/>
          <w:szCs w:val="24"/>
        </w:rPr>
        <w:t xml:space="preserve"> Петропавловская крепость)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8C2DC0">
        <w:rPr>
          <w:rFonts w:ascii="Arial" w:hAnsi="Arial" w:cs="Arial"/>
          <w:b/>
          <w:bCs/>
          <w:sz w:val="24"/>
          <w:szCs w:val="24"/>
          <w:shd w:val="clear" w:color="FFFFFF" w:fill="FFFFFF"/>
          <w:lang w:eastAsia="ru-RU"/>
        </w:rPr>
        <w:t>Эрмитаж</w:t>
      </w:r>
      <w:r w:rsidR="00424244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и парк 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 – Нижний парк Петергофа</w:t>
      </w:r>
      <w:r w:rsidR="00467AE2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8C2DC0">
        <w:rPr>
          <w:rFonts w:ascii="Arial" w:hAnsi="Arial" w:cs="Arial"/>
          <w:b/>
          <w:sz w:val="24"/>
          <w:szCs w:val="24"/>
        </w:rPr>
        <w:t>Спас на крови</w:t>
      </w:r>
      <w:r w:rsidR="00424244" w:rsidRPr="007A62BA">
        <w:rPr>
          <w:rFonts w:ascii="Arial" w:hAnsi="Arial" w:cs="Arial"/>
          <w:sz w:val="18"/>
          <w:szCs w:val="18"/>
        </w:rPr>
        <w:t xml:space="preserve"> 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Александро-Невская </w:t>
      </w:r>
      <w:r w:rsidR="009943D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лавра </w:t>
      </w:r>
      <w:r w:rsidR="009943D8" w:rsidRPr="0042424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C2DC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E2649B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649B" w:rsidRPr="00DE4F72" w:rsidRDefault="00DE4F72" w:rsidP="00DE4F7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DE4F72">
              <w:rPr>
                <w:rFonts w:ascii="Arial" w:hAnsi="Arial" w:cs="Arial"/>
                <w:sz w:val="18"/>
                <w:szCs w:val="20"/>
                <w:lang w:eastAsia="ru-RU"/>
              </w:rPr>
              <w:t>Максимально насыщенная программа тура подходит для знакомства с Петербургом впервые и для повторного посещения.</w:t>
            </w:r>
          </w:p>
          <w:p w:rsidR="00DE4F72" w:rsidRDefault="00DE4F72" w:rsidP="0071268A">
            <w:pPr>
              <w:spacing w:after="0" w:line="240" w:lineRule="auto"/>
              <w:rPr>
                <w:rFonts w:cs="Calibri"/>
                <w:sz w:val="16"/>
                <w:szCs w:val="16"/>
                <w:lang w:eastAsia="ru-RU"/>
              </w:rPr>
            </w:pPr>
          </w:p>
          <w:p w:rsidR="00E2649B" w:rsidRPr="001B00F4" w:rsidRDefault="00E2649B" w:rsidP="001B0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Программа тура:</w:t>
            </w:r>
          </w:p>
          <w:p w:rsidR="00E2649B" w:rsidRPr="001B00F4" w:rsidRDefault="00E2649B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Прибытие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Санкт-Петербург.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Размещение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самостоятельно.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Pr="001B00F4" w:rsidRDefault="00DE4F72" w:rsidP="001B00F4">
            <w:pPr>
              <w:pStyle w:val="a8"/>
              <w:tabs>
                <w:tab w:val="left" w:pos="10773"/>
              </w:tabs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10:10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и 12:30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Встреча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на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Ладожском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вокзале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у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информационного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табло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(по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предварительной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заявке).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</w:p>
          <w:p w:rsidR="00DE4F72" w:rsidRDefault="00DE4F72" w:rsidP="001B00F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Групповой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трансфер.</w:t>
            </w:r>
          </w:p>
          <w:p w:rsidR="001B00F4" w:rsidRPr="001B00F4" w:rsidRDefault="001B00F4" w:rsidP="001B00F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11:00 и 13:00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Встреча у памятника Петру 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  <w:lang w:val="en-US"/>
              </w:rPr>
              <w:t>I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на Московском вокзале (по предварительной заявке).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Групповой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трансфер. Самостоятельное размещение.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13:00-14:30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Свободное время для обеда и размещения.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Встреча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с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гидом в холле базовой гостиницы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, табличка «Встречает Петербург»</w:t>
            </w:r>
            <w:r w:rsidR="001B00F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</w:p>
          <w:p w:rsidR="00DE4F72" w:rsidRPr="001B00F4" w:rsidRDefault="00DE4F72" w:rsidP="001B00F4">
            <w:pPr>
              <w:snapToGrid w:val="0"/>
              <w:spacing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 Автобус</w:t>
            </w:r>
            <w:r w:rsid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:rsidR="00DE4F72" w:rsidRDefault="00DE4F72" w:rsidP="001B00F4">
            <w:pPr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14:30 Отъезд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от гостиницы «Россия».</w:t>
            </w:r>
            <w:r w:rsidRPr="001B00F4">
              <w:rPr>
                <w:rFonts w:ascii="Arial" w:eastAsia="SimSun" w:hAnsi="Arial" w:cs="Arial"/>
                <w:bCs/>
                <w:sz w:val="18"/>
                <w:szCs w:val="18"/>
              </w:rPr>
              <w:t xml:space="preserve"> (в том числе для гостей из гостиницы «</w:t>
            </w:r>
            <w:proofErr w:type="spellStart"/>
            <w:r w:rsidRPr="001B00F4">
              <w:rPr>
                <w:rFonts w:ascii="Arial" w:eastAsia="SimSun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B00F4">
              <w:rPr>
                <w:rFonts w:ascii="Arial" w:eastAsia="SimSun" w:hAnsi="Arial" w:cs="Arial"/>
                <w:bCs/>
                <w:sz w:val="18"/>
                <w:szCs w:val="18"/>
              </w:rPr>
              <w:t>»).</w:t>
            </w:r>
          </w:p>
          <w:p w:rsidR="001B00F4" w:rsidRPr="001B00F4" w:rsidRDefault="001B00F4" w:rsidP="001B00F4">
            <w:pPr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DE4F72" w:rsidRPr="001B00F4" w:rsidRDefault="00DE4F72" w:rsidP="001B00F4">
            <w:pPr>
              <w:snapToGrid w:val="0"/>
              <w:spacing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 Автобус</w:t>
            </w:r>
            <w:r w:rsid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:rsidR="001B00F4" w:rsidRDefault="00DE4F72" w:rsidP="001B00F4">
            <w:pPr>
              <w:snapToGrid w:val="0"/>
              <w:spacing w:line="240" w:lineRule="auto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14:30 Отъезд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от гостиницы «Достоевский»</w:t>
            </w:r>
            <w:r w:rsidR="001B00F4">
              <w:rPr>
                <w:rFonts w:ascii="Arial" w:eastAsia="SimSun" w:hAnsi="Arial" w:cs="Arial"/>
                <w:bCs/>
                <w:sz w:val="18"/>
                <w:szCs w:val="18"/>
              </w:rPr>
              <w:t>.</w:t>
            </w:r>
          </w:p>
          <w:p w:rsidR="00DE4F72" w:rsidRPr="001B00F4" w:rsidRDefault="00DE4F72" w:rsidP="001B00F4">
            <w:pPr>
              <w:snapToGrid w:val="0"/>
              <w:spacing w:line="240" w:lineRule="auto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14:45 Отъезд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от гостиницы «Русь»</w:t>
            </w:r>
            <w:r w:rsidR="001B00F4">
              <w:rPr>
                <w:rFonts w:ascii="Arial" w:eastAsia="SimSun" w:hAnsi="Arial" w:cs="Arial"/>
                <w:bCs/>
                <w:sz w:val="18"/>
                <w:szCs w:val="18"/>
              </w:rPr>
              <w:t>.</w:t>
            </w: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Автобусная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обзорная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по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Санкт-Петербургу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>. Мы сможем увидеть монументальный памятник Петру I – Медный всадник, про который писал А.С. Пушкин в своем стихотворении, Исаакиевскую, Сенатскую и Троицкую площади, проедем по стрелке Васильевского острова, а также увидим знаменитый и величественный Крейсер «Аврора».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16:00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 xml:space="preserve">Экскурсия в Исаакиевский собор </w:t>
            </w:r>
            <w:r w:rsidRPr="001B00F4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1B00F4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ru-RU" w:bidi="ar-SA"/>
              </w:rPr>
              <w:t xml:space="preserve">крупнейший православный храм Петербурга и второе по высоте здание в историческом центре города после Петропавловского собора. </w:t>
            </w:r>
            <w:r w:rsidRPr="001B00F4">
              <w:rPr>
                <w:rFonts w:ascii="Arial" w:eastAsia="Garamond" w:hAnsi="Arial" w:cs="Arial"/>
                <w:b/>
                <w:iCs/>
                <w:color w:val="FF0000"/>
                <w:sz w:val="18"/>
                <w:szCs w:val="18"/>
              </w:rPr>
              <w:t xml:space="preserve">Внимание: на заезд в мае 07.05 замена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на Экскурсию в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Петропавловскую крепость.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>Продолжение обзорной экскурсии.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A62BA" w:rsidRDefault="00DE4F72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>19:00 Трансфер по базовым гостиницам.</w:t>
            </w:r>
            <w:r w:rsidRPr="001B00F4">
              <w:rPr>
                <w:rFonts w:ascii="Arial" w:hAnsi="Arial" w:cs="Arial"/>
                <w:sz w:val="18"/>
                <w:szCs w:val="18"/>
              </w:rPr>
              <w:t xml:space="preserve"> Свободное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время.</w:t>
            </w:r>
          </w:p>
          <w:p w:rsidR="001B00F4" w:rsidRPr="009C035D" w:rsidRDefault="001B00F4" w:rsidP="001B0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2219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Встреча с гидом в холле гостиницы.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09:30-10:30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Отъезд от базовых гостиниц.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  <w:t xml:space="preserve">10:30-13:00 Экскурсия «Парадный Петербург». 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>Мы увидим Площадь Островского, Дворцовую площадь, где расположился красивейший Эрмитаж, Марсово поле, Малая Садовая.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13:00-14:00 Свободное время для обеда или дополнительно:</w:t>
            </w:r>
            <w:r w:rsidRPr="001B00F4">
              <w:rPr>
                <w:rStyle w:val="aa"/>
                <w:rFonts w:ascii="Arial" w:eastAsia="Garamond" w:hAnsi="Arial" w:cs="Arial"/>
                <w:color w:val="auto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по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рекам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и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каналам</w:t>
            </w:r>
            <w:r w:rsidRPr="001B00F4">
              <w:rPr>
                <w:rFonts w:ascii="Arial" w:eastAsia="Garamond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Санкт-Петербурга</w:t>
            </w:r>
            <w:r w:rsidR="001B00F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>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CF0126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>Дополнительно:</w:t>
            </w:r>
            <w:r w:rsidRPr="001B00F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 xml:space="preserve">Экскурсия по рекам и каналам Санкт-Петербурга. </w:t>
            </w:r>
            <w:r w:rsidRPr="001B00F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Прогулка на теплоходе - это отличная возможность отвлечься от забот, получить море положительных эмоций и полюбоваться городом с нового ракурса!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(ориентировочно 850 руб. </w:t>
            </w:r>
            <w:proofErr w:type="gramStart"/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взр.,</w:t>
            </w:r>
            <w:proofErr w:type="gramEnd"/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650 руб. шк., 750 руб. студ., 750 руб. пенс., цены уточнять весной 2025 г.).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13:30-14:30 Обед за доп. плату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(ориентировочно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850 руб.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взр.)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15:30 Экскурсия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Эрмитаж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. </w:t>
            </w:r>
          </w:p>
          <w:p w:rsidR="001B00F4" w:rsidRPr="001B00F4" w:rsidRDefault="001B00F4" w:rsidP="001B00F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:rsidR="00DE4F72" w:rsidRDefault="00DE4F72" w:rsidP="001B00F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sz w:val="18"/>
                <w:szCs w:val="18"/>
              </w:rPr>
              <w:t>Вы посетите один из самых масштабных музеев мира, где увидите величайшие творения известных художников и скульпторов.</w:t>
            </w:r>
          </w:p>
          <w:p w:rsidR="001B00F4" w:rsidRPr="001B00F4" w:rsidRDefault="001B00F4" w:rsidP="001B00F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:rsidR="00DE4F72" w:rsidRDefault="00DE4F72" w:rsidP="001B00F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00F4">
              <w:rPr>
                <w:rFonts w:ascii="Arial" w:hAnsi="Arial" w:cs="Arial"/>
                <w:sz w:val="18"/>
                <w:szCs w:val="18"/>
              </w:rPr>
              <w:t xml:space="preserve">После экскурсии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свободное время в Эрмитаже (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20:00)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00F4" w:rsidRPr="001B00F4" w:rsidRDefault="001B00F4" w:rsidP="001B00F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0F4" w:rsidRDefault="00DE4F72" w:rsidP="001B00F4">
            <w:pPr>
              <w:pStyle w:val="a8"/>
              <w:jc w:val="lef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lastRenderedPageBreak/>
              <w:t>Дополнительно: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П</w:t>
            </w:r>
            <w:r w:rsidRPr="001B00F4">
              <w:rPr>
                <w:rFonts w:ascii="Arial" w:eastAsia="Garamond" w:hAnsi="Arial" w:cs="Arial"/>
                <w:b/>
                <w:i/>
                <w:iCs/>
                <w:color w:val="auto"/>
                <w:sz w:val="18"/>
                <w:szCs w:val="18"/>
              </w:rPr>
              <w:t xml:space="preserve">осещение театра-макета «Петровская Акватория», 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ориентировочно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600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руб.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взр.,</w:t>
            </w:r>
            <w:proofErr w:type="gramEnd"/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400 руб. шк., 530 руб. студ., 530 руб. пенс.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цены уточнять весной 2025 г; 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работает до 22:00). </w:t>
            </w:r>
          </w:p>
          <w:p w:rsidR="00DE4F72" w:rsidRDefault="00DE4F72" w:rsidP="001B00F4">
            <w:pPr>
              <w:pStyle w:val="a8"/>
              <w:jc w:val="lef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Представьте, что перед Вами предстал Петербург XVIII века, где по улочкам едут кареты, а по рекам и каналам скользят парусники и это всё Вы сможете увидеть в миниатюрном макете «Петровская акватория»</w:t>
            </w:r>
            <w:r w:rsid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.</w:t>
            </w:r>
          </w:p>
          <w:p w:rsidR="001B00F4" w:rsidRPr="001B00F4" w:rsidRDefault="001B00F4" w:rsidP="001B00F4">
            <w:pPr>
              <w:pStyle w:val="a8"/>
              <w:jc w:val="lef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p w:rsidR="00712219" w:rsidRDefault="00DE4F72" w:rsidP="001B0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>18:30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Свободное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время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.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Самостоятельное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гостиницу.</w:t>
            </w:r>
          </w:p>
          <w:p w:rsidR="001B00F4" w:rsidRPr="00E2649B" w:rsidRDefault="001B00F4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12219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E4F72" w:rsidRDefault="00DE4F72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Встреча с гидом в холле гостиницы. </w:t>
            </w:r>
          </w:p>
          <w:p w:rsidR="001B00F4" w:rsidRPr="001B00F4" w:rsidRDefault="001B00F4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10:30-11:30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Отъезд от базовых гостиниц. </w:t>
            </w:r>
          </w:p>
          <w:p w:rsidR="001B00F4" w:rsidRPr="001B00F4" w:rsidRDefault="001B00F4" w:rsidP="00DE4F72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DE4F72">
            <w:pPr>
              <w:pStyle w:val="a5"/>
              <w:snapToGrid w:val="0"/>
              <w:jc w:val="left"/>
              <w:rPr>
                <w:rFonts w:ascii="Arial" w:hAnsi="Arial" w:cs="Arial"/>
                <w:b/>
                <w:bCs/>
                <w:color w:val="auto"/>
                <w:szCs w:val="18"/>
              </w:rPr>
            </w:pP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Автобусная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«Под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сенью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Царскосельских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 xml:space="preserve">садов». </w:t>
            </w:r>
          </w:p>
          <w:p w:rsidR="001B00F4" w:rsidRPr="001B00F4" w:rsidRDefault="001B00F4" w:rsidP="00DE4F72">
            <w:pPr>
              <w:pStyle w:val="a5"/>
              <w:snapToGrid w:val="0"/>
              <w:jc w:val="left"/>
              <w:rPr>
                <w:rFonts w:ascii="Arial" w:hAnsi="Arial" w:cs="Arial"/>
                <w:b/>
                <w:bCs/>
                <w:color w:val="auto"/>
                <w:szCs w:val="18"/>
              </w:rPr>
            </w:pPr>
          </w:p>
          <w:p w:rsidR="00DE4F72" w:rsidRDefault="00DE4F72" w:rsidP="00DE4F7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Экскурсия в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Екатерининский</w:t>
            </w:r>
            <w:r w:rsidRPr="001B00F4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color w:val="auto"/>
                <w:szCs w:val="18"/>
              </w:rPr>
              <w:t>дворец</w:t>
            </w:r>
            <w:r w:rsidRPr="001B00F4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Cs w:val="18"/>
              </w:rPr>
              <w:t>и парк.</w:t>
            </w:r>
            <w:r w:rsidRPr="001B00F4">
              <w:rPr>
                <w:rFonts w:ascii="Arial" w:hAnsi="Arial" w:cs="Arial"/>
                <w:color w:val="auto"/>
                <w:szCs w:val="18"/>
              </w:rPr>
              <w:t xml:space="preserve"> </w:t>
            </w:r>
          </w:p>
          <w:p w:rsidR="001B00F4" w:rsidRPr="001B00F4" w:rsidRDefault="001B00F4" w:rsidP="00DE4F7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</w:p>
          <w:p w:rsidR="00DE4F72" w:rsidRDefault="00DE4F72" w:rsidP="00DE4F7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Cs w:val="18"/>
              </w:rPr>
              <w:t>Вы отправитесь в любимую летнюю резиденцию императрицы Екатерины II, где увидите прекрасный Екатерининский дворец, прогуляетесь по саду и насладитесь пейзажами природы и архитектуры в стиле барокко.</w:t>
            </w:r>
          </w:p>
          <w:p w:rsidR="001B00F4" w:rsidRPr="001B00F4" w:rsidRDefault="001B00F4" w:rsidP="00DE4F7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</w:p>
          <w:p w:rsidR="00DE4F72" w:rsidRPr="001B00F4" w:rsidRDefault="00DE4F72" w:rsidP="00DE4F72">
            <w:pPr>
              <w:pStyle w:val="a5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Cs w:val="18"/>
              </w:rPr>
              <w:t>Свободное время в Царском селе (3 часа) или за доп. плату автобусная экскурсия в Павловск.</w:t>
            </w:r>
          </w:p>
          <w:p w:rsidR="00DE4F72" w:rsidRDefault="00DE4F72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13:30-14:30 Обед за доп. плату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(ориентировочно 850 руб. взр.)</w:t>
            </w:r>
          </w:p>
          <w:p w:rsidR="001B00F4" w:rsidRPr="001B00F4" w:rsidRDefault="001B00F4" w:rsidP="00DE4F72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Pr="008C2DC0" w:rsidRDefault="00DE4F72" w:rsidP="00DE4F72">
            <w:pPr>
              <w:pStyle w:val="a5"/>
              <w:snapToGrid w:val="0"/>
              <w:jc w:val="left"/>
              <w:rPr>
                <w:rFonts w:ascii="Arial" w:eastAsia="Garamond" w:hAnsi="Arial" w:cs="Arial"/>
                <w:bCs/>
                <w:i/>
                <w:color w:val="auto"/>
                <w:szCs w:val="18"/>
              </w:rPr>
            </w:pPr>
            <w:r w:rsidRPr="008C2DC0">
              <w:rPr>
                <w:rFonts w:ascii="Arial" w:hAnsi="Arial" w:cs="Arial"/>
                <w:b/>
                <w:i/>
                <w:iCs/>
                <w:color w:val="auto"/>
                <w:szCs w:val="18"/>
              </w:rPr>
              <w:t>Дополнительно:</w:t>
            </w:r>
            <w:r w:rsidRPr="008C2DC0">
              <w:rPr>
                <w:rStyle w:val="aa"/>
                <w:rFonts w:ascii="Arial" w:eastAsia="Garamond" w:hAnsi="Arial" w:cs="Arial"/>
                <w:i w:val="0"/>
                <w:color w:val="auto"/>
              </w:rPr>
              <w:t xml:space="preserve"> 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Автобусная</w:t>
            </w:r>
            <w:r w:rsidRPr="008C2DC0">
              <w:rPr>
                <w:rFonts w:ascii="Arial" w:eastAsia="Garamond" w:hAnsi="Arial" w:cs="Arial"/>
                <w:b/>
                <w:i/>
                <w:color w:val="auto"/>
                <w:szCs w:val="18"/>
              </w:rPr>
              <w:t xml:space="preserve"> 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экскурсия</w:t>
            </w:r>
            <w:r w:rsidRPr="008C2DC0">
              <w:rPr>
                <w:rFonts w:ascii="Arial" w:eastAsia="Garamond" w:hAnsi="Arial" w:cs="Arial"/>
                <w:b/>
                <w:i/>
                <w:color w:val="auto"/>
                <w:szCs w:val="18"/>
              </w:rPr>
              <w:t xml:space="preserve"> 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в</w:t>
            </w:r>
            <w:r w:rsidRPr="008C2DC0">
              <w:rPr>
                <w:rFonts w:ascii="Arial" w:eastAsia="Garamond" w:hAnsi="Arial" w:cs="Arial"/>
                <w:b/>
                <w:i/>
                <w:color w:val="auto"/>
                <w:szCs w:val="18"/>
              </w:rPr>
              <w:t xml:space="preserve"> 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Павловск</w:t>
            </w:r>
            <w:r w:rsidRPr="008C2DC0">
              <w:rPr>
                <w:rFonts w:ascii="Arial" w:eastAsia="Garamond" w:hAnsi="Arial" w:cs="Arial"/>
                <w:b/>
                <w:i/>
                <w:color w:val="auto"/>
                <w:szCs w:val="18"/>
              </w:rPr>
              <w:t xml:space="preserve">. Экскурсия в Павловский дворец, прогулка по парку. </w:t>
            </w:r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>(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>ориентировочно</w:t>
            </w:r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 xml:space="preserve"> 1300 </w:t>
            </w:r>
            <w:proofErr w:type="gramStart"/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>взр.,</w:t>
            </w:r>
            <w:proofErr w:type="gramEnd"/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 xml:space="preserve"> 1000 шк.,1200 студ.,1200 пенс.</w:t>
            </w:r>
            <w:r w:rsidRPr="008C2DC0">
              <w:rPr>
                <w:rFonts w:ascii="Arial" w:hAnsi="Arial" w:cs="Arial"/>
                <w:b/>
                <w:i/>
                <w:color w:val="auto"/>
                <w:szCs w:val="18"/>
              </w:rPr>
              <w:t xml:space="preserve"> цены уточнять весной 2025 г;</w:t>
            </w:r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t>)</w:t>
            </w:r>
            <w:r w:rsidRPr="008C2DC0">
              <w:rPr>
                <w:rFonts w:ascii="Arial" w:hAnsi="Arial" w:cs="Arial"/>
                <w:b/>
                <w:bCs/>
                <w:i/>
                <w:color w:val="auto"/>
                <w:szCs w:val="18"/>
              </w:rPr>
              <w:br/>
            </w:r>
            <w:r w:rsidRPr="008C2DC0">
              <w:rPr>
                <w:rFonts w:ascii="Arial" w:eastAsia="Garamond" w:hAnsi="Arial" w:cs="Arial"/>
                <w:bCs/>
                <w:i/>
                <w:color w:val="auto"/>
                <w:szCs w:val="18"/>
              </w:rPr>
              <w:t>Павловск третья по величине жемчужина в ожерелье дворцово-парковых ансамблей Санкт-Петербурга. Поездка обещает отдых от бешеного ритма огромного мегаполиса, тишину, покой, почти уединение.</w:t>
            </w:r>
          </w:p>
          <w:p w:rsidR="001B00F4" w:rsidRPr="001B00F4" w:rsidRDefault="001B00F4" w:rsidP="00DE4F72">
            <w:pPr>
              <w:pStyle w:val="a5"/>
              <w:snapToGrid w:val="0"/>
              <w:jc w:val="left"/>
              <w:rPr>
                <w:rFonts w:ascii="Arial" w:eastAsia="Garamond" w:hAnsi="Arial" w:cs="Arial"/>
                <w:bCs/>
                <w:color w:val="auto"/>
                <w:szCs w:val="18"/>
              </w:rPr>
            </w:pPr>
          </w:p>
          <w:p w:rsidR="00DE4F72" w:rsidRDefault="00DE4F72" w:rsidP="00DE4F72">
            <w:pPr>
              <w:pStyle w:val="a8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19:00</w:t>
            </w:r>
            <w:r w:rsidRPr="001B00F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В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озвращение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город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к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станции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метро «Площадь Восстания».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Самостоятельное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возвращение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гостиницу. </w:t>
            </w:r>
          </w:p>
          <w:p w:rsidR="001B00F4" w:rsidRPr="001B00F4" w:rsidRDefault="001B00F4" w:rsidP="00DE4F72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12219" w:rsidRDefault="00DE4F72" w:rsidP="00DE4F7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23:30-02:30 Дополнительно: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Автобусная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«Ночной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Петербург»</w:t>
            </w:r>
            <w:r w:rsidRPr="001B00F4">
              <w:rPr>
                <w:rFonts w:ascii="Arial" w:eastAsia="Garamond" w:hAnsi="Arial" w:cs="Arial"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(ориентировочно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1200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 руб. </w:t>
            </w:r>
            <w:proofErr w:type="gramStart"/>
            <w:r w:rsidRPr="001B00F4">
              <w:rPr>
                <w:rFonts w:ascii="Arial" w:hAnsi="Arial" w:cs="Arial"/>
                <w:i/>
                <w:sz w:val="18"/>
                <w:szCs w:val="18"/>
              </w:rPr>
              <w:t>взр.,</w:t>
            </w:r>
            <w:proofErr w:type="gramEnd"/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 1000 руб. шк., 1000 руб. студ., 1000 руб. пенс. цены уточнять весной 2025 г;). Многие всем известные достопримечательности Петербурга открываются с новой стороны, если любоваться ими во время ночной прогулки.</w:t>
            </w:r>
          </w:p>
          <w:p w:rsidR="001B00F4" w:rsidRPr="00E2649B" w:rsidRDefault="001B00F4" w:rsidP="00DE4F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12219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Встреча с гидом в холле гостиницы.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09:00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Отъезд от гостиниц.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Pr="001B00F4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Автобусная экскурсия </w:t>
            </w:r>
            <w:r w:rsidRPr="001B00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«По старой Петергофской дороге»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</w:t>
            </w:r>
          </w:p>
          <w:p w:rsidR="00DE4F72" w:rsidRDefault="00DE4F72" w:rsidP="001B00F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«Петергофская дорога» - не только основная магистраль, соединяющая Санкт-Петербург с Петергофом, но и настоящий культурно-исторический памятник, вдоль которого расположены лучшие образцы дворцово-парковых ансамблей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en-US"/>
              </w:rPr>
              <w:t>XVII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и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en-US"/>
              </w:rPr>
              <w:t>XVIII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веков. Пожалуй, их самым ярким примером может стать усадьба </w:t>
            </w:r>
            <w:proofErr w:type="spellStart"/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Кирьяново</w:t>
            </w:r>
            <w:proofErr w:type="spellEnd"/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, принадлежавшая Е.Р. Воронцовой-Дашковой – сподвижнице Екатерины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и первой женщине неимператорского происхождения, занимавшей высокие государственные посты. На автобусной экскурсии, благодаря возможности увидеть поместья приближенных императорам, Вы сможете проникнуться духом петровского времени и «золотого века» Екатерины 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.</w:t>
            </w:r>
          </w:p>
          <w:p w:rsidR="001B00F4" w:rsidRPr="001B00F4" w:rsidRDefault="001B00F4" w:rsidP="001B00F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Экскурсия по Нижнему парку. </w:t>
            </w:r>
            <w:r w:rsidRPr="001B00F4">
              <w:rPr>
                <w:rFonts w:ascii="Arial" w:eastAsia="Garamond" w:hAnsi="Arial" w:cs="Arial"/>
                <w:color w:val="auto"/>
                <w:sz w:val="18"/>
                <w:szCs w:val="18"/>
              </w:rPr>
              <w:t>Нижний парк Петергофа – место, являющееся обязательным пунктом к посещению каждого туриста, приезжающего в Санкт-Петербург. Только представьте, площадь парка занимает 102,5 га, что по размеру сопоставимо с тремя площадями Московского Кремля! Прежде всего, Нижний парк знаменит ансамблем центральной части с фонтаном «Самсон, раздирающий пасть льва». Также, наличие фонтанов-шутих позволит Вам окунуться в петровские времена, когда царь веселился, наблюдая за тем, как брызги воды «накрывали» проходящих дам и кавалеров. Помимо фонтанов-шутих, Вас будут ждать местные жители – белки, которые всегда рады угощениям!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Дополнительно: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Прогулка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по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Финскому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заливу</w:t>
            </w:r>
            <w:r w:rsidRPr="001B00F4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теплоходе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sz w:val="18"/>
                <w:szCs w:val="18"/>
              </w:rPr>
              <w:t>«Метеор»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Нижнего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парка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центр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Санкт-Петербурга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на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Адмиралтейскую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>набережную.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(ориентировочно 1400 руб. </w:t>
            </w:r>
            <w:proofErr w:type="gramStart"/>
            <w:r w:rsidRPr="001B00F4">
              <w:rPr>
                <w:rFonts w:ascii="Arial" w:hAnsi="Arial" w:cs="Arial"/>
                <w:i/>
                <w:sz w:val="18"/>
                <w:szCs w:val="18"/>
              </w:rPr>
              <w:t>взр.,</w:t>
            </w:r>
            <w:proofErr w:type="gramEnd"/>
            <w:r w:rsidRPr="001B00F4">
              <w:rPr>
                <w:rFonts w:ascii="Arial" w:hAnsi="Arial" w:cs="Arial"/>
                <w:i/>
                <w:sz w:val="18"/>
                <w:szCs w:val="18"/>
              </w:rPr>
              <w:t xml:space="preserve"> 1200 руб. шк., цены уточнять весной 2025 г;).</w:t>
            </w:r>
          </w:p>
          <w:p w:rsidR="001B00F4" w:rsidRPr="001B00F4" w:rsidRDefault="001B00F4" w:rsidP="001B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12219" w:rsidRDefault="00DE4F72" w:rsidP="001B0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>16:00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Окончание программы в</w:t>
            </w:r>
            <w:r w:rsidRPr="001B00F4">
              <w:rPr>
                <w:rFonts w:ascii="Arial" w:hAnsi="Arial" w:cs="Arial"/>
                <w:sz w:val="18"/>
                <w:szCs w:val="18"/>
              </w:rPr>
              <w:t xml:space="preserve"> центре города.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Самостоятельное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гостиницу.</w:t>
            </w:r>
          </w:p>
          <w:p w:rsidR="001B00F4" w:rsidRPr="00E2649B" w:rsidRDefault="001B00F4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12219" w:rsidRPr="001D79FA" w:rsidTr="007A62BA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09:00-10:00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Встреча с гидом в холле базовой гостиницы. Отъезд от гостиниц. 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>10:00 Автобусная</w:t>
            </w:r>
            <w:r w:rsidRPr="001B00F4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«Храмы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bCs/>
                <w:sz w:val="18"/>
                <w:szCs w:val="18"/>
              </w:rPr>
              <w:t>Петербурга».</w:t>
            </w:r>
            <w:r w:rsidRPr="001B00F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Мы увидим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воинские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храмы,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храмы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эпохи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барокко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>и</w:t>
            </w:r>
            <w:r w:rsidRPr="001B00F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sz w:val="18"/>
                <w:szCs w:val="18"/>
              </w:rPr>
              <w:t xml:space="preserve">классицизма: Смольный собор, Казанский собор и Спасо-Преображенский собор, посетим Спас-на-Крови и </w:t>
            </w:r>
            <w:r w:rsidRPr="001B00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Александро-Невскую Лавру</w:t>
            </w:r>
            <w:r w:rsidR="001B00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1B00F4" w:rsidRPr="001B00F4" w:rsidRDefault="001B00F4" w:rsidP="001B0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E4F72" w:rsidRDefault="00DE4F72" w:rsidP="001B00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00F4">
              <w:rPr>
                <w:rFonts w:ascii="Arial" w:hAnsi="Arial" w:cs="Arial"/>
                <w:b/>
                <w:sz w:val="18"/>
                <w:szCs w:val="18"/>
              </w:rPr>
              <w:t xml:space="preserve">10:30 Экскурсия в Спас на крови </w:t>
            </w:r>
            <w:r w:rsidRPr="001B00F4">
              <w:rPr>
                <w:rFonts w:ascii="Arial" w:hAnsi="Arial" w:cs="Arial"/>
                <w:sz w:val="18"/>
                <w:szCs w:val="18"/>
              </w:rPr>
              <w:t>– удивительный храм, воздвигнутый в память об императоре-освободителе Александре II, и уникальный музей мозаичного искусства.</w:t>
            </w:r>
          </w:p>
          <w:p w:rsidR="001B00F4" w:rsidRPr="001B00F4" w:rsidRDefault="001B00F4" w:rsidP="001B00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4F72" w:rsidRDefault="00DE4F72" w:rsidP="001B0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00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 xml:space="preserve">13:30 Посещение Александро-Невской Лавры </w:t>
            </w:r>
            <w:r w:rsidRPr="001B0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первого и наиболее крупного монастыря города.</w:t>
            </w:r>
          </w:p>
          <w:p w:rsidR="001B00F4" w:rsidRPr="001B00F4" w:rsidRDefault="001B00F4" w:rsidP="001B0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  <w:t>15:00 Окончание программы на Московском вокзале.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  <w:t xml:space="preserve">15:00 </w:t>
            </w:r>
            <w:r w:rsidRPr="001B00F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Обед за доп. плату</w:t>
            </w:r>
            <w:r w:rsidRPr="001B00F4">
              <w:rPr>
                <w:rFonts w:ascii="Arial" w:hAnsi="Arial" w:cs="Arial"/>
                <w:color w:val="auto"/>
                <w:sz w:val="18"/>
                <w:szCs w:val="18"/>
              </w:rPr>
              <w:t xml:space="preserve"> (ориентировочно 850 руб. взр.)</w:t>
            </w:r>
          </w:p>
          <w:p w:rsidR="001B00F4" w:rsidRPr="001B00F4" w:rsidRDefault="001B00F4" w:rsidP="001B00F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15:30-22:00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Дополнительно:</w:t>
            </w:r>
            <w:r w:rsidRPr="001B00F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Автобусная экскурсия «Вечерний Кронштадт».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Обзорная по Кронштадту. Посещение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Морского собора.  </w:t>
            </w:r>
            <w:r w:rsidRPr="001B00F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Посещение </w:t>
            </w:r>
            <w:r w:rsidRPr="001B00F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музейно-исторического парка «Остров фортов»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(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ориентировочно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20</w:t>
            </w:r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00 руб. </w:t>
            </w:r>
            <w:proofErr w:type="gramStart"/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взр.,</w:t>
            </w:r>
            <w:proofErr w:type="gramEnd"/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1900 шк., студ., пенс.; 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цены уточнять весной 2025 г),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гавани, покататься на панорамных качелях и, конечно, загадать желание.</w:t>
            </w:r>
          </w:p>
          <w:p w:rsidR="00FC0D44" w:rsidRPr="001B00F4" w:rsidRDefault="00FC0D44" w:rsidP="001B00F4">
            <w:pPr>
              <w:pStyle w:val="a8"/>
              <w:snapToGrid w:val="0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Дополнительно:</w:t>
            </w:r>
            <w:r w:rsidRPr="001B00F4">
              <w:rPr>
                <w:rFonts w:ascii="Arial" w:eastAsia="Garamond" w:hAnsi="Arial" w:cs="Arial"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Garamond" w:hAnsi="Arial" w:cs="Arial"/>
                <w:b/>
                <w:i/>
                <w:sz w:val="18"/>
                <w:szCs w:val="18"/>
              </w:rPr>
              <w:t>Экскурсия по крышам Петербурга.</w:t>
            </w:r>
            <w:r w:rsidRPr="001B00F4">
              <w:rPr>
                <w:rFonts w:ascii="Arial" w:eastAsia="Garamond" w:hAnsi="Arial" w:cs="Arial"/>
                <w:i/>
                <w:sz w:val="18"/>
                <w:szCs w:val="18"/>
              </w:rPr>
              <w:t xml:space="preserve"> Взглянем на Петербург с незабываемой высоты, посмотрим на этот волшебный город с нового ракурса и удивим друзей небанальными фотографиями!</w:t>
            </w:r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>(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ориентировочно</w:t>
            </w:r>
            <w:r w:rsidRPr="001B00F4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</w:rPr>
              <w:t>9</w:t>
            </w:r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00 руб. </w:t>
            </w:r>
            <w:proofErr w:type="gramStart"/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взр.,</w:t>
            </w:r>
            <w:proofErr w:type="gramEnd"/>
            <w:r w:rsidRPr="001B00F4">
              <w:rPr>
                <w:rStyle w:val="ab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студ., пенс.; </w:t>
            </w:r>
            <w:r w:rsidRPr="001B00F4">
              <w:rPr>
                <w:rFonts w:ascii="Arial" w:hAnsi="Arial" w:cs="Arial"/>
                <w:i/>
                <w:color w:val="auto"/>
                <w:sz w:val="18"/>
                <w:szCs w:val="18"/>
              </w:rPr>
              <w:t>цены уточнять весной 2025 г, работают до 21:00).</w:t>
            </w:r>
          </w:p>
          <w:p w:rsidR="00FC0D44" w:rsidRPr="00FC0D44" w:rsidRDefault="00FC0D44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p w:rsidR="00DE4F72" w:rsidRDefault="00DE4F72" w:rsidP="001B00F4">
            <w:pPr>
              <w:pStyle w:val="a8"/>
              <w:snapToGrid w:val="0"/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Дополнительно:</w:t>
            </w:r>
            <w:r w:rsidRPr="001B00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B00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Петропавловская крепость.</w:t>
            </w:r>
          </w:p>
          <w:p w:rsidR="00FC0D44" w:rsidRPr="001B00F4" w:rsidRDefault="00FC0D44" w:rsidP="001B00F4">
            <w:pPr>
              <w:pStyle w:val="a8"/>
              <w:snapToGrid w:val="0"/>
              <w:jc w:val="left"/>
              <w:rPr>
                <w:rFonts w:ascii="Arial" w:hAnsi="Arial" w:cs="Arial"/>
                <w:bCs/>
                <w:i/>
                <w:iCs/>
                <w:kern w:val="2"/>
                <w:sz w:val="18"/>
                <w:szCs w:val="18"/>
                <w:shd w:val="clear" w:color="auto" w:fill="FFFFFF"/>
              </w:rPr>
            </w:pPr>
          </w:p>
          <w:p w:rsidR="00712219" w:rsidRDefault="00DE4F72" w:rsidP="001B00F4">
            <w:pPr>
              <w:spacing w:after="0" w:line="240" w:lineRule="auto"/>
              <w:rPr>
                <w:rFonts w:ascii="Arial" w:eastAsia="Garamond" w:hAnsi="Arial" w:cs="Arial"/>
                <w:b/>
                <w:bCs/>
                <w:iCs/>
                <w:sz w:val="18"/>
                <w:szCs w:val="18"/>
              </w:rPr>
            </w:pPr>
            <w:r w:rsidRPr="001B00F4">
              <w:rPr>
                <w:rFonts w:ascii="Arial" w:eastAsia="Garamond" w:hAnsi="Arial" w:cs="Arial"/>
                <w:b/>
                <w:i/>
                <w:kern w:val="1"/>
                <w:sz w:val="18"/>
                <w:szCs w:val="18"/>
              </w:rPr>
              <w:t xml:space="preserve">22:00 </w:t>
            </w:r>
            <w:r w:rsidRPr="001B00F4">
              <w:rPr>
                <w:rFonts w:ascii="Arial" w:eastAsia="Garamond" w:hAnsi="Arial" w:cs="Arial"/>
                <w:bCs/>
                <w:iCs/>
                <w:sz w:val="18"/>
                <w:szCs w:val="18"/>
              </w:rPr>
              <w:t xml:space="preserve">Окончание в центре города у </w:t>
            </w:r>
            <w:r w:rsidRPr="001B00F4">
              <w:rPr>
                <w:rFonts w:ascii="Arial" w:eastAsia="Garamond" w:hAnsi="Arial" w:cs="Arial"/>
                <w:b/>
                <w:bCs/>
                <w:iCs/>
                <w:sz w:val="18"/>
                <w:szCs w:val="18"/>
              </w:rPr>
              <w:t>ст. метро «Площадь Восстания» на Московском вокзале.</w:t>
            </w:r>
          </w:p>
          <w:p w:rsidR="00FC0D44" w:rsidRPr="00E2649B" w:rsidRDefault="00FC0D44" w:rsidP="001B00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  <w:p w:rsidR="00712219" w:rsidRDefault="0071221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C0D44" w:rsidRDefault="00DE4F72" w:rsidP="00FC0D4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color w:val="auto"/>
                <w:sz w:val="18"/>
                <w:szCs w:val="18"/>
              </w:rPr>
              <w:t xml:space="preserve">Завтрак в гостинице. 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Освобождение номеров до 12:00. </w:t>
            </w:r>
            <w:r w:rsidRPr="00FC0D4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Свободный день. </w:t>
            </w:r>
          </w:p>
          <w:p w:rsidR="00FC0D44" w:rsidRDefault="00FC0D44" w:rsidP="00FC0D4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</w:p>
          <w:p w:rsidR="00DE4F72" w:rsidRDefault="00DE4F72" w:rsidP="00FC0D44">
            <w:pPr>
              <w:pStyle w:val="a8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  <w:r w:rsidRPr="00FC0D44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Самостоятельный выезд.</w:t>
            </w:r>
          </w:p>
          <w:p w:rsidR="00FC0D44" w:rsidRPr="00FC0D44" w:rsidRDefault="00FC0D44" w:rsidP="00FC0D44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E4F72" w:rsidRDefault="00DE4F72" w:rsidP="00FC0D44">
            <w:pPr>
              <w:pStyle w:val="a8"/>
              <w:snapToGrid w:val="0"/>
              <w:jc w:val="lef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Дополнительно:</w:t>
            </w:r>
            <w:r w:rsidRPr="00FC0D4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А</w:t>
            </w: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втобусная</w:t>
            </w:r>
            <w:r w:rsidRPr="00FC0D4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экскурсия</w:t>
            </w:r>
            <w:r w:rsidRPr="00FC0D4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в</w:t>
            </w:r>
            <w:r w:rsidRPr="00FC0D4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Гатчину</w:t>
            </w:r>
            <w:r w:rsidRPr="00FC0D4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i/>
                <w:color w:val="auto"/>
                <w:sz w:val="18"/>
                <w:szCs w:val="18"/>
              </w:rPr>
              <w:t>«Резиденция</w:t>
            </w:r>
            <w:r w:rsidRPr="00FC0D4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i/>
                <w:color w:val="auto"/>
                <w:sz w:val="18"/>
                <w:szCs w:val="18"/>
              </w:rPr>
              <w:t>императора-романтика»</w:t>
            </w:r>
            <w:r w:rsidRPr="00FC0D4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i/>
                <w:color w:val="auto"/>
                <w:sz w:val="18"/>
                <w:szCs w:val="18"/>
              </w:rPr>
              <w:t>с</w:t>
            </w:r>
            <w:r w:rsidRPr="00FC0D4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i/>
                <w:color w:val="auto"/>
                <w:sz w:val="18"/>
                <w:szCs w:val="18"/>
              </w:rPr>
              <w:t>посещением</w:t>
            </w:r>
            <w:r w:rsidRPr="00FC0D4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Дворца</w:t>
            </w:r>
            <w:r w:rsidRPr="00FC0D4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Павла</w:t>
            </w:r>
            <w:r w:rsidRPr="00FC0D4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I</w:t>
            </w:r>
            <w:r w:rsidRPr="00FC0D44">
              <w:rPr>
                <w:rFonts w:ascii="Arial" w:eastAsia="Garamond" w:hAnsi="Arial" w:cs="Arial"/>
                <w:b/>
                <w:i/>
                <w:color w:val="auto"/>
                <w:sz w:val="18"/>
                <w:szCs w:val="18"/>
              </w:rPr>
              <w:t>.</w:t>
            </w:r>
            <w:r w:rsidRPr="00FC0D44">
              <w:rPr>
                <w:rFonts w:ascii="Arial" w:eastAsia="Garamond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</w:t>
            </w:r>
            <w:r w:rsidRPr="00FC0D44">
              <w:rPr>
                <w:rFonts w:ascii="Arial" w:hAnsi="Arial" w:cs="Arial"/>
                <w:i/>
                <w:color w:val="auto"/>
                <w:sz w:val="18"/>
                <w:szCs w:val="18"/>
              </w:rPr>
              <w:t>ориентировочно</w:t>
            </w:r>
            <w:r w:rsidRPr="00FC0D4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3100</w:t>
            </w:r>
            <w:r w:rsidRPr="00FC0D4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руб.</w:t>
            </w:r>
            <w:r w:rsidRPr="00FC0D44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взр.)</w:t>
            </w:r>
          </w:p>
          <w:p w:rsidR="00FC0D44" w:rsidRPr="00FC0D44" w:rsidRDefault="00FC0D44" w:rsidP="00FC0D44">
            <w:pPr>
              <w:pStyle w:val="a8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Pr="00FC0D44" w:rsidRDefault="00DE4F72" w:rsidP="00FC0D4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color w:val="000000"/>
                <w:sz w:val="18"/>
                <w:szCs w:val="18"/>
                <w:lang w:eastAsia="ru-RU"/>
              </w:rPr>
            </w:pPr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 Отъезд от гостиницы «Октябрьская»</w:t>
            </w:r>
            <w:r w:rsidRPr="00FC0D44">
              <w:rPr>
                <w:rFonts w:ascii="Arial" w:eastAsia="Garamond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C0D44">
              <w:rPr>
                <w:rFonts w:ascii="Arial" w:hAnsi="Arial" w:cs="Arial"/>
                <w:bCs/>
                <w:sz w:val="18"/>
                <w:szCs w:val="18"/>
              </w:rPr>
              <w:t xml:space="preserve">(в том числе </w:t>
            </w:r>
            <w:r w:rsidRPr="00FC0D44">
              <w:rPr>
                <w:rFonts w:ascii="Arial" w:eastAsia="Garamond" w:hAnsi="Arial" w:cs="Arial"/>
                <w:color w:val="000000"/>
                <w:sz w:val="18"/>
                <w:szCs w:val="18"/>
                <w:lang w:eastAsia="ru-RU"/>
              </w:rPr>
              <w:t xml:space="preserve">для гостей из отелей </w:t>
            </w:r>
            <w:r w:rsidR="001E76D3">
              <w:rPr>
                <w:rFonts w:ascii="Arial" w:eastAsia="Garamond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FC0D44">
              <w:rPr>
                <w:rFonts w:ascii="Arial" w:eastAsia="Garamond" w:hAnsi="Arial" w:cs="Arial"/>
                <w:color w:val="000000"/>
                <w:sz w:val="18"/>
                <w:szCs w:val="18"/>
                <w:lang w:eastAsia="ru-RU"/>
              </w:rPr>
              <w:t>Достое</w:t>
            </w:r>
            <w:r w:rsidR="008C2DC0">
              <w:rPr>
                <w:rFonts w:ascii="Arial" w:eastAsia="Garamond" w:hAnsi="Arial" w:cs="Arial"/>
                <w:color w:val="000000"/>
                <w:sz w:val="18"/>
                <w:szCs w:val="18"/>
                <w:lang w:eastAsia="ru-RU"/>
              </w:rPr>
              <w:t>вский», «Русь»</w:t>
            </w:r>
            <w:r w:rsidR="001E76D3">
              <w:rPr>
                <w:rFonts w:ascii="Arial" w:eastAsia="Garamond" w:hAnsi="Arial" w:cs="Arial"/>
                <w:color w:val="000000"/>
                <w:sz w:val="18"/>
                <w:szCs w:val="18"/>
                <w:lang w:eastAsia="ru-RU"/>
              </w:rPr>
              <w:t>).</w:t>
            </w:r>
          </w:p>
          <w:p w:rsidR="00FC0D44" w:rsidRPr="00FC0D44" w:rsidRDefault="00FC0D44" w:rsidP="00FC0D4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DE4F72" w:rsidRPr="00FC0D44" w:rsidRDefault="00DE4F72" w:rsidP="00FC0D4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 Отъезд от гостиницы «Россия»</w:t>
            </w:r>
            <w:r w:rsidRPr="00FC0D44">
              <w:rPr>
                <w:rFonts w:ascii="Arial" w:hAnsi="Arial" w:cs="Arial"/>
                <w:bCs/>
                <w:sz w:val="18"/>
                <w:szCs w:val="18"/>
              </w:rPr>
              <w:t xml:space="preserve"> (в том числе для гостей из гостиницы «</w:t>
            </w:r>
            <w:proofErr w:type="spellStart"/>
            <w:r w:rsidRPr="00FC0D44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FC0D44">
              <w:rPr>
                <w:rFonts w:ascii="Arial" w:hAnsi="Arial" w:cs="Arial"/>
                <w:bCs/>
                <w:sz w:val="18"/>
                <w:szCs w:val="18"/>
              </w:rPr>
              <w:t>»).</w:t>
            </w:r>
          </w:p>
          <w:p w:rsidR="00FC0D44" w:rsidRPr="00FC0D44" w:rsidRDefault="00FC0D44" w:rsidP="00FC0D44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43D8" w:rsidRPr="009943D8" w:rsidRDefault="00DE4F72" w:rsidP="00FC0D44">
            <w:pPr>
              <w:spacing w:after="0" w:line="240" w:lineRule="auto"/>
              <w:rPr>
                <w:rFonts w:ascii="Arial" w:eastAsia="Garamond" w:hAnsi="Arial" w:cs="Arial"/>
                <w:i/>
                <w:sz w:val="18"/>
                <w:szCs w:val="18"/>
              </w:rPr>
            </w:pPr>
            <w:r w:rsidRPr="009943D8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Гатчина </w:t>
            </w:r>
            <w:r w:rsidRPr="009943D8">
              <w:rPr>
                <w:rFonts w:ascii="Arial" w:eastAsia="Garamond" w:hAnsi="Arial" w:cs="Arial"/>
                <w:i/>
                <w:sz w:val="18"/>
                <w:szCs w:val="18"/>
              </w:rPr>
              <w:t xml:space="preserve">– одна из пригородных императорских резиденций. Живописные пейзажи, тишина, изобилие водоемов, памятники архитектуры – всё это придает дворцово-парковому комплексу особое очарование. 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9943D8">
              <w:rPr>
                <w:rFonts w:ascii="Arial" w:eastAsia="Garamond" w:hAnsi="Arial" w:cs="Arial"/>
                <w:b/>
                <w:i/>
                <w:sz w:val="18"/>
                <w:szCs w:val="18"/>
              </w:rPr>
              <w:t>Гатчинский дворец</w:t>
            </w:r>
            <w:r w:rsidRPr="009943D8">
              <w:rPr>
                <w:rFonts w:ascii="Arial" w:eastAsia="Garamond" w:hAnsi="Arial" w:cs="Arial"/>
                <w:i/>
                <w:sz w:val="18"/>
                <w:szCs w:val="18"/>
              </w:rPr>
              <w:t xml:space="preserve">, за скромными фасадами которого скрыты роскошные интерьеры и знаменитый подземный ход к Серебряному озеру. А вокруг него разбит первый в России романтический </w:t>
            </w:r>
            <w:r w:rsidRPr="009943D8">
              <w:rPr>
                <w:rFonts w:ascii="Arial" w:eastAsia="Garamond" w:hAnsi="Arial" w:cs="Arial"/>
                <w:b/>
                <w:i/>
                <w:sz w:val="18"/>
                <w:szCs w:val="18"/>
              </w:rPr>
              <w:t>пейзажный парк</w:t>
            </w:r>
            <w:r w:rsidRPr="009943D8">
              <w:rPr>
                <w:rFonts w:ascii="Arial" w:eastAsia="Garamond" w:hAnsi="Arial" w:cs="Arial"/>
                <w:i/>
                <w:sz w:val="18"/>
                <w:szCs w:val="18"/>
              </w:rPr>
              <w:t>, прогулку по которому мы совершим.</w:t>
            </w:r>
          </w:p>
          <w:p w:rsidR="009943D8" w:rsidRDefault="009943D8" w:rsidP="00FC0D44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:rsidR="00E2649B" w:rsidRPr="009943D8" w:rsidRDefault="00DE4F72" w:rsidP="00FC0D44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FC0D44">
              <w:rPr>
                <w:rFonts w:ascii="Arial" w:eastAsia="Garamond" w:hAnsi="Arial" w:cs="Arial"/>
                <w:b/>
                <w:sz w:val="18"/>
                <w:szCs w:val="18"/>
              </w:rPr>
              <w:t>18:00</w:t>
            </w:r>
            <w:r w:rsidRPr="00FC0D44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FC0D44">
              <w:rPr>
                <w:rFonts w:ascii="Arial" w:eastAsia="Garamond" w:hAnsi="Arial" w:cs="Arial"/>
                <w:bCs/>
                <w:iCs/>
                <w:sz w:val="18"/>
                <w:szCs w:val="18"/>
              </w:rPr>
              <w:t xml:space="preserve">Окончание в центре города у </w:t>
            </w:r>
            <w:r w:rsidRPr="00FC0D44">
              <w:rPr>
                <w:rFonts w:ascii="Arial" w:eastAsia="Garamond" w:hAnsi="Arial" w:cs="Arial"/>
                <w:b/>
                <w:bCs/>
                <w:iCs/>
                <w:sz w:val="18"/>
                <w:szCs w:val="18"/>
              </w:rPr>
              <w:t>ст. метро «Площадь Восстания» на Московском вокзале.</w:t>
            </w:r>
          </w:p>
          <w:p w:rsidR="00FC0D44" w:rsidRPr="00622D1E" w:rsidRDefault="00FC0D44" w:rsidP="00FC0D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DE4F72" w:rsidRPr="00DE4F72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проживание, завтраки после ночлега, экскурсионное и ежедневное транспортное обслуживание по программе, билеты в музеи по программе, сопровождение гида, </w:t>
            </w:r>
            <w:r w:rsidR="00DE4F72" w:rsidRPr="00DE4F72">
              <w:rPr>
                <w:rFonts w:ascii="Arial" w:hAnsi="Arial" w:cs="Arial"/>
                <w:sz w:val="18"/>
                <w:szCs w:val="16"/>
              </w:rPr>
              <w:t>бесплатно предоставляются наушники 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E26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E26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0B4363" w:rsidRDefault="007949FA" w:rsidP="000B4363">
            <w:pPr>
              <w:widowControl w:val="0"/>
              <w:spacing w:after="0" w:line="240" w:lineRule="auto"/>
              <w:rPr>
                <w:b/>
                <w:sz w:val="16"/>
                <w:szCs w:val="18"/>
                <w:lang w:bidi="hi-IN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DE4F72" w:rsidRPr="00DE4F72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12.00. Гарантированное заселение после 14:00.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371ABC" w:rsidRDefault="008C0FC7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CF0126">
              <w:rPr>
                <w:rFonts w:ascii="Arial" w:hAnsi="Arial" w:cs="Arial"/>
                <w:b/>
                <w:sz w:val="18"/>
                <w:szCs w:val="18"/>
              </w:rPr>
              <w:t xml:space="preserve"> в течение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5- дней с момента подтверждения </w:t>
            </w:r>
            <w:proofErr w:type="gramStart"/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заявки;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  <w:t>Доплата</w:t>
            </w:r>
            <w:proofErr w:type="gramEnd"/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 14 банковских до начала тура.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82E95"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FC0D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FC0D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649B" w:rsidRPr="007A62BA" w:rsidRDefault="00E2649B" w:rsidP="00FC0D4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A62BA">
              <w:rPr>
                <w:rFonts w:ascii="Arial" w:eastAsia="Garamond" w:hAnsi="Arial" w:cs="Arial"/>
                <w:b/>
                <w:sz w:val="18"/>
                <w:szCs w:val="18"/>
              </w:rPr>
              <w:t xml:space="preserve">Для комфортного прослушивания экскурсовода всем гостям предоставляется </w:t>
            </w:r>
            <w:r w:rsidRPr="007A62BA">
              <w:rPr>
                <w:rFonts w:ascii="Arial" w:hAnsi="Arial" w:cs="Arial"/>
                <w:b/>
                <w:sz w:val="18"/>
                <w:szCs w:val="18"/>
              </w:rPr>
              <w:t>радиооборудование.</w:t>
            </w:r>
          </w:p>
          <w:p w:rsidR="00E2649B" w:rsidRPr="007A62BA" w:rsidRDefault="00E2649B" w:rsidP="00FC0D44">
            <w:pPr>
              <w:pStyle w:val="a8"/>
              <w:tabs>
                <w:tab w:val="left" w:pos="10773"/>
              </w:tabs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A62BA">
              <w:rPr>
                <w:rFonts w:ascii="Arial" w:hAnsi="Arial" w:cs="Arial"/>
                <w:bCs/>
                <w:sz w:val="18"/>
                <w:szCs w:val="18"/>
              </w:rPr>
              <w:t>*в праздничные дни очерёдность экскурсий меняется</w:t>
            </w:r>
          </w:p>
          <w:p w:rsidR="00E2649B" w:rsidRPr="007A62BA" w:rsidRDefault="00E2649B" w:rsidP="00FC0D4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*Фирма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оставляет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за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собой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право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замены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экскурсий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без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уменьшения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общего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объема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экскурсионной</w:t>
            </w:r>
            <w:r w:rsidRPr="007A62BA">
              <w:rPr>
                <w:rFonts w:ascii="Arial" w:eastAsia="Garamond" w:hAnsi="Arial" w:cs="Arial"/>
                <w:sz w:val="18"/>
                <w:szCs w:val="18"/>
                <w:lang w:bidi="hi-IN"/>
              </w:rPr>
              <w:t xml:space="preserve"> </w:t>
            </w:r>
            <w:r w:rsidRPr="007A62BA">
              <w:rPr>
                <w:rFonts w:ascii="Arial" w:eastAsia="SimSun" w:hAnsi="Arial" w:cs="Arial"/>
                <w:sz w:val="18"/>
                <w:szCs w:val="18"/>
                <w:lang w:bidi="hi-IN"/>
              </w:rPr>
              <w:t>программы</w:t>
            </w:r>
            <w:r w:rsidRPr="007A62BA">
              <w:rPr>
                <w:rFonts w:ascii="Arial" w:hAnsi="Arial" w:cs="Arial"/>
                <w:sz w:val="18"/>
                <w:szCs w:val="18"/>
                <w:lang w:bidi="hi-IN"/>
              </w:rPr>
              <w:t>.</w:t>
            </w:r>
          </w:p>
          <w:p w:rsidR="00E2649B" w:rsidRPr="007A62BA" w:rsidRDefault="00E2649B" w:rsidP="007A62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649B" w:rsidRPr="00FC0D44" w:rsidRDefault="00E2649B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Скидки: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-567" w:firstLine="567"/>
              <w:jc w:val="left"/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Скидка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школьникам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до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14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лет 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>(РФ)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: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5 и 6 дней 2350 руб.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-567" w:firstLine="567"/>
              <w:jc w:val="left"/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Скидка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школьникам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14-16</w:t>
            </w:r>
            <w:r w:rsidRPr="00FC0D44">
              <w:rPr>
                <w:rFonts w:ascii="Arial" w:eastAsia="Garamond" w:hAnsi="Arial" w:cs="Arial"/>
                <w:bCs w:val="0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лет 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>(РФ)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: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5 и 6 дней 850 руб.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Скидка студентам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 xml:space="preserve"> (Российских Государственных вузов дневного отделения)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>: 5 и 6 дней 500 руб.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Скидка пенсионерам 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 xml:space="preserve">(РФ): 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>5 и 6 дней 500 руб</w:t>
            </w:r>
            <w:r w:rsidRPr="00FC0D44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>.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Доплата за иностранные билеты (исключение республика Беларусь): 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5 и 6 дней </w:t>
            </w:r>
            <w:r w:rsidRPr="00FC0D44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2250 руб. </w:t>
            </w:r>
            <w:r w:rsidRPr="00FC0D4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(все экскурсии на русском)</w:t>
            </w:r>
          </w:p>
          <w:p w:rsidR="00DE4F72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</w:p>
          <w:p w:rsidR="00DE4F72" w:rsidRPr="00FC0D44" w:rsidRDefault="00DE4F72" w:rsidP="00DE4F72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Доп. услуги, которые можно приобрести заранее</w:t>
            </w:r>
            <w:r w:rsidRPr="00FC0D44">
              <w:rPr>
                <w:rFonts w:ascii="Arial" w:eastAsia="Garamond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FC0D44">
              <w:rPr>
                <w:rFonts w:ascii="Arial" w:hAnsi="Arial" w:cs="Arial"/>
                <w:b/>
                <w:sz w:val="18"/>
                <w:szCs w:val="18"/>
              </w:rPr>
              <w:t>ж.д</w:t>
            </w:r>
            <w:proofErr w:type="spellEnd"/>
            <w:r w:rsidRPr="00FC0D44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FC0D44" w:rsidRPr="00FC0D44">
              <w:rPr>
                <w:rFonts w:ascii="Arial" w:hAnsi="Arial" w:cs="Arial"/>
                <w:b/>
                <w:sz w:val="18"/>
                <w:szCs w:val="18"/>
              </w:rPr>
              <w:t>авиабилеты</w:t>
            </w:r>
            <w:r w:rsidRPr="00FC0D44">
              <w:rPr>
                <w:rFonts w:ascii="Arial" w:eastAsia="Garamond" w:hAnsi="Arial" w:cs="Arial"/>
                <w:b/>
                <w:sz w:val="18"/>
                <w:szCs w:val="18"/>
              </w:rPr>
              <w:t>.</w:t>
            </w:r>
          </w:p>
          <w:p w:rsidR="00DE4F72" w:rsidRPr="00FC0D44" w:rsidRDefault="00DE4F72" w:rsidP="00DE4F72">
            <w:pPr>
              <w:pStyle w:val="a6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91226" w:rsidRPr="00FC0D44" w:rsidRDefault="00DE4F72" w:rsidP="00DE4F72">
            <w:pPr>
              <w:pStyle w:val="a9"/>
              <w:tabs>
                <w:tab w:val="left" w:pos="10773"/>
              </w:tabs>
              <w:ind w:left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За дополнительную плату: прогулку по Финскому заливу на метеоре Петергоф – Санкт-Петербург, т</w:t>
            </w:r>
            <w:r w:rsidRPr="00FC0D44">
              <w:rPr>
                <w:rFonts w:ascii="Arial" w:eastAsia="Garamond" w:hAnsi="Arial" w:cs="Arial"/>
                <w:iCs/>
                <w:color w:val="auto"/>
                <w:sz w:val="18"/>
                <w:szCs w:val="18"/>
              </w:rPr>
              <w:t xml:space="preserve">еплоходную экскурсию «По рекам и каналам», экскурсию в Павловск с посещением дворца,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автобусную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экскурсию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«Ночной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FC0D44">
              <w:rPr>
                <w:rFonts w:ascii="Arial" w:eastAsia="SimSun" w:hAnsi="Arial" w:cs="Arial"/>
                <w:color w:val="auto"/>
                <w:sz w:val="18"/>
                <w:szCs w:val="18"/>
              </w:rPr>
              <w:t>Петербург»</w:t>
            </w:r>
            <w:r w:rsidRPr="00FC0D44">
              <w:rPr>
                <w:rFonts w:ascii="Arial" w:eastAsia="Garamond" w:hAnsi="Arial" w:cs="Arial"/>
                <w:color w:val="auto"/>
                <w:sz w:val="18"/>
                <w:szCs w:val="18"/>
              </w:rPr>
              <w:t>, экскурсию Вечерний Кронштадт, обеды во 2-й, 3-й, 4-й и 5-й дни тура.</w:t>
            </w:r>
          </w:p>
          <w:p w:rsidR="00DC7A80" w:rsidRPr="00FC0D44" w:rsidRDefault="00DC7A80" w:rsidP="007A6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D44" w:rsidRPr="00FC0D44" w:rsidRDefault="00DE4F72" w:rsidP="00DE4F72">
            <w:pPr>
              <w:pStyle w:val="ac"/>
              <w:rPr>
                <w:rFonts w:ascii="Arial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Базовые отели (отели, в которых происходит сбор группы):</w:t>
            </w:r>
          </w:p>
          <w:p w:rsidR="007A62BA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 xml:space="preserve">Россия 3*. </w:t>
            </w:r>
            <w:r w:rsidRPr="00FC0D44">
              <w:rPr>
                <w:rFonts w:ascii="Arial" w:hAnsi="Arial" w:cs="Arial"/>
                <w:sz w:val="18"/>
                <w:szCs w:val="18"/>
              </w:rPr>
              <w:t>Завтрак «шведский стол». Адрес:</w:t>
            </w:r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площадь Чернышевского д. 11. 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Ближайшая станции метро - «Парк Победы»</w:t>
            </w:r>
            <w:r w:rsidRPr="00FC0D44"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  <w:t xml:space="preserve">. 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</w:t>
            </w:r>
            <w:r w:rsidRPr="00FC0D44"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  <w:t> </w:t>
            </w:r>
          </w:p>
          <w:p w:rsidR="00DE4F72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</w:p>
          <w:p w:rsidR="00DE4F72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Русь 4*</w:t>
            </w:r>
            <w:r w:rsidRPr="00FC0D44">
              <w:rPr>
                <w:rFonts w:ascii="Arial" w:hAnsi="Arial" w:cs="Arial"/>
                <w:sz w:val="18"/>
                <w:szCs w:val="18"/>
              </w:rPr>
              <w:t xml:space="preserve">, завтрак «шведский стол». </w:t>
            </w:r>
            <w:r w:rsidRPr="00FC0D44">
              <w:rPr>
                <w:rFonts w:ascii="Arial" w:hAnsi="Arial" w:cs="Arial"/>
                <w:sz w:val="18"/>
                <w:szCs w:val="18"/>
                <w:lang w:eastAsia="ru-RU"/>
              </w:rPr>
              <w:t>Адрес: Артиллерийская ул., 1.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Ближайшая станции метро - «Чернышевская». В самом центре города – в 10 минутах пешком от Летнего сада и Михайловского Замка, в</w:t>
            </w:r>
            <w:r w:rsidRPr="00FC0D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C0D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 минутах пешком от Московского вокзала (одна остановка на метро).</w:t>
            </w:r>
          </w:p>
          <w:p w:rsidR="00DE4F72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9943D8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 xml:space="preserve">Достоевский 4*.  </w:t>
            </w:r>
            <w:r w:rsidRPr="00FC0D44">
              <w:rPr>
                <w:rFonts w:ascii="Arial" w:hAnsi="Arial" w:cs="Arial"/>
                <w:sz w:val="18"/>
                <w:szCs w:val="18"/>
              </w:rPr>
              <w:t xml:space="preserve">Завтрак «шведский стол». Адрес: 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Владимирский пр., 19.</w:t>
            </w:r>
            <w:r w:rsidRPr="00FC0D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</w:t>
            </w:r>
            <w:r w:rsidRPr="009943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bookmarkStart w:id="0" w:name="_Hlk171588400"/>
            <w:r w:rsidRPr="009943D8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</w:p>
          <w:p w:rsidR="00DE4F72" w:rsidRPr="00FC0D44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D44" w:rsidRPr="00FC0D44" w:rsidRDefault="00DE4F72" w:rsidP="00DE4F72">
            <w:pPr>
              <w:pStyle w:val="ac"/>
              <w:rPr>
                <w:rFonts w:ascii="Arial" w:hAnsi="Arial" w:cs="Arial"/>
                <w:b/>
                <w:sz w:val="18"/>
                <w:szCs w:val="18"/>
              </w:rPr>
            </w:pPr>
            <w:r w:rsidRPr="00FC0D44">
              <w:rPr>
                <w:rFonts w:ascii="Arial" w:hAnsi="Arial" w:cs="Arial"/>
                <w:b/>
                <w:sz w:val="18"/>
                <w:szCs w:val="18"/>
              </w:rPr>
              <w:t>Отели, из которых гости самостоятельно подходят к месту начала экскурсий:</w:t>
            </w:r>
          </w:p>
          <w:p w:rsidR="00DE4F72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Элкус</w:t>
            </w:r>
            <w:proofErr w:type="spellEnd"/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3*, </w:t>
            </w:r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Завтрак «шведская линия». Адрес: </w:t>
            </w:r>
            <w:r w:rsidRPr="00FC0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Благодатная, 10 корпус 3 стр.1. Ближайшее метро: </w:t>
            </w:r>
            <w:proofErr w:type="spellStart"/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Электросила</w:t>
            </w:r>
            <w:proofErr w:type="spellEnd"/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В отеле «</w:t>
            </w:r>
            <w:proofErr w:type="spellStart"/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Элкус</w:t>
            </w:r>
            <w:proofErr w:type="spellEnd"/>
            <w:r w:rsidRPr="00FC0D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 также имеется внутренний атриум, окна некоторых номеров выходят на него. В атриуме есть столики, стулья и даже рояль, на котором можно играть. Там же находится детская комната, хотя без воспитателей.</w:t>
            </w:r>
            <w:r w:rsidRPr="00FC0D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16 минут пешком </w:t>
            </w:r>
            <w:r w:rsidRPr="00FC0D44">
              <w:rPr>
                <w:rFonts w:ascii="Arial" w:hAnsi="Arial" w:cs="Arial"/>
                <w:b/>
                <w:sz w:val="18"/>
                <w:szCs w:val="18"/>
              </w:rPr>
              <w:t xml:space="preserve">до места встречи - </w:t>
            </w:r>
            <w:r w:rsidRPr="00FC0D44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гостиницы «Россия».</w:t>
            </w:r>
            <w:bookmarkStart w:id="1" w:name="_GoBack"/>
            <w:bookmarkEnd w:id="1"/>
          </w:p>
          <w:p w:rsidR="001E76D3" w:rsidRDefault="001E76D3" w:rsidP="00DE4F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E76D3" w:rsidRPr="001E76D3" w:rsidRDefault="001E76D3" w:rsidP="001E76D3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6D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последний день тура </w:t>
            </w:r>
            <w:r w:rsidR="0051523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для </w:t>
            </w:r>
            <w:r w:rsidR="00515236" w:rsidRPr="00515236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а</w:t>
            </w:r>
            <w:r w:rsidR="00515236" w:rsidRPr="0051523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втобусной</w:t>
            </w:r>
            <w:r w:rsidR="00515236" w:rsidRPr="00515236">
              <w:rPr>
                <w:rFonts w:ascii="Arial" w:eastAsia="Garamond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515236" w:rsidRPr="0051523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экскурсии</w:t>
            </w:r>
            <w:r w:rsidR="00515236" w:rsidRPr="00515236">
              <w:rPr>
                <w:rFonts w:ascii="Arial" w:eastAsia="Garamond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515236" w:rsidRPr="0051523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в</w:t>
            </w:r>
            <w:r w:rsidR="00515236" w:rsidRPr="00515236">
              <w:rPr>
                <w:rFonts w:ascii="Arial" w:eastAsia="Garamond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515236" w:rsidRPr="0051523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Гатчину</w:t>
            </w:r>
            <w:r w:rsidR="00515236" w:rsidRPr="00515236">
              <w:rPr>
                <w:rFonts w:ascii="Arial" w:eastAsia="Garamond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1E76D3">
              <w:rPr>
                <w:rFonts w:ascii="Arial" w:eastAsia="Garamond" w:hAnsi="Arial" w:cs="Arial"/>
                <w:b/>
                <w:color w:val="FF0000"/>
                <w:sz w:val="18"/>
                <w:szCs w:val="18"/>
              </w:rPr>
              <w:t>для гостей из отелей Достое</w:t>
            </w:r>
            <w:r>
              <w:rPr>
                <w:rFonts w:ascii="Arial" w:eastAsia="Garamond" w:hAnsi="Arial" w:cs="Arial"/>
                <w:b/>
                <w:color w:val="FF0000"/>
                <w:sz w:val="18"/>
                <w:szCs w:val="18"/>
              </w:rPr>
              <w:t xml:space="preserve">вский» и </w:t>
            </w:r>
            <w:r w:rsidRPr="001E76D3">
              <w:rPr>
                <w:rFonts w:ascii="Arial" w:eastAsia="Garamond" w:hAnsi="Arial" w:cs="Arial"/>
                <w:b/>
                <w:color w:val="FF0000"/>
                <w:sz w:val="18"/>
                <w:szCs w:val="18"/>
              </w:rPr>
              <w:t>«Русь»</w:t>
            </w:r>
            <w:r w:rsidRPr="001E76D3">
              <w:rPr>
                <w:rFonts w:ascii="Arial" w:eastAsia="Garamond" w:hAnsi="Arial" w:cs="Arial"/>
                <w:color w:val="FF0000"/>
                <w:sz w:val="18"/>
                <w:szCs w:val="18"/>
              </w:rPr>
              <w:t xml:space="preserve"> </w:t>
            </w:r>
            <w:r w:rsidRPr="001E76D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отъезд осуществляется от гостиницы «Октябрьская»</w:t>
            </w:r>
            <w:r w:rsidRPr="001E76D3">
              <w:rPr>
                <w:rFonts w:ascii="Arial" w:eastAsia="Garamond" w:hAnsi="Arial" w:cs="Arial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Arial" w:eastAsia="Garamond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E60209">
              <w:rPr>
                <w:rFonts w:ascii="Arial" w:eastAsia="Garamond" w:hAnsi="Arial" w:cs="Arial"/>
                <w:sz w:val="18"/>
                <w:szCs w:val="18"/>
              </w:rPr>
              <w:t>(</w:t>
            </w:r>
            <w:proofErr w:type="spellStart"/>
            <w:r w:rsidRPr="001E76D3">
              <w:rPr>
                <w:rFonts w:ascii="Arial" w:hAnsi="Arial" w:cs="Arial"/>
                <w:color w:val="000000"/>
                <w:sz w:val="18"/>
                <w:szCs w:val="18"/>
              </w:rPr>
              <w:t>Четырехзвездочная</w:t>
            </w:r>
            <w:proofErr w:type="spellEnd"/>
            <w:r w:rsidRPr="001E76D3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гостиница «Октябрьская» находится в самом сердце Санкт-Петербурга, в 2 минутах ходьбы от Невского проспекта и станции метро «Площадь Восстания». </w:t>
            </w:r>
            <w:r w:rsidRPr="001E76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 Московского вокзала, расположенного напротив отеля, можно дойти менее чем за 5 минут.</w:t>
            </w:r>
            <w:r w:rsidR="00E60209" w:rsidRPr="00E602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:rsidR="00DE4F72" w:rsidRPr="007A62BA" w:rsidRDefault="00DE4F72" w:rsidP="00DE4F72">
            <w:pPr>
              <w:tabs>
                <w:tab w:val="left" w:pos="426"/>
              </w:tabs>
              <w:spacing w:after="0" w:line="240" w:lineRule="auto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B4363"/>
    <w:rsid w:val="000F6114"/>
    <w:rsid w:val="001131CD"/>
    <w:rsid w:val="001173DD"/>
    <w:rsid w:val="0014763E"/>
    <w:rsid w:val="0016424F"/>
    <w:rsid w:val="00182B66"/>
    <w:rsid w:val="001B00F4"/>
    <w:rsid w:val="001E6D5C"/>
    <w:rsid w:val="001E76D3"/>
    <w:rsid w:val="00246957"/>
    <w:rsid w:val="00261AA8"/>
    <w:rsid w:val="00270388"/>
    <w:rsid w:val="00295E24"/>
    <w:rsid w:val="002C7077"/>
    <w:rsid w:val="00340398"/>
    <w:rsid w:val="0034607E"/>
    <w:rsid w:val="00371ABC"/>
    <w:rsid w:val="00382736"/>
    <w:rsid w:val="00402106"/>
    <w:rsid w:val="00411F4C"/>
    <w:rsid w:val="00422E0E"/>
    <w:rsid w:val="00424244"/>
    <w:rsid w:val="004641F7"/>
    <w:rsid w:val="00467AE2"/>
    <w:rsid w:val="00497498"/>
    <w:rsid w:val="004B1A4D"/>
    <w:rsid w:val="004E0762"/>
    <w:rsid w:val="004E3551"/>
    <w:rsid w:val="00502ACC"/>
    <w:rsid w:val="00515236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046B9"/>
    <w:rsid w:val="00614E21"/>
    <w:rsid w:val="00622D1E"/>
    <w:rsid w:val="006375D9"/>
    <w:rsid w:val="00642693"/>
    <w:rsid w:val="00643038"/>
    <w:rsid w:val="00691226"/>
    <w:rsid w:val="006C3C1B"/>
    <w:rsid w:val="006C50FC"/>
    <w:rsid w:val="006E7BE4"/>
    <w:rsid w:val="006F2FA0"/>
    <w:rsid w:val="006F319D"/>
    <w:rsid w:val="00712219"/>
    <w:rsid w:val="0071268A"/>
    <w:rsid w:val="00713EC1"/>
    <w:rsid w:val="00741A38"/>
    <w:rsid w:val="007949FA"/>
    <w:rsid w:val="007A62BA"/>
    <w:rsid w:val="007E5A59"/>
    <w:rsid w:val="007F1723"/>
    <w:rsid w:val="00807A5A"/>
    <w:rsid w:val="00810978"/>
    <w:rsid w:val="0082155F"/>
    <w:rsid w:val="008241EF"/>
    <w:rsid w:val="00833DF1"/>
    <w:rsid w:val="008723EF"/>
    <w:rsid w:val="008C0FC7"/>
    <w:rsid w:val="008C2DC0"/>
    <w:rsid w:val="008D45A3"/>
    <w:rsid w:val="008E2CED"/>
    <w:rsid w:val="00904542"/>
    <w:rsid w:val="00951A03"/>
    <w:rsid w:val="009943D8"/>
    <w:rsid w:val="009A1E22"/>
    <w:rsid w:val="009C035D"/>
    <w:rsid w:val="009C5009"/>
    <w:rsid w:val="009F3D76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0126"/>
    <w:rsid w:val="00CF3765"/>
    <w:rsid w:val="00D8687A"/>
    <w:rsid w:val="00DC7A80"/>
    <w:rsid w:val="00DD7200"/>
    <w:rsid w:val="00DE4F72"/>
    <w:rsid w:val="00E061E5"/>
    <w:rsid w:val="00E1458D"/>
    <w:rsid w:val="00E149CF"/>
    <w:rsid w:val="00E22C13"/>
    <w:rsid w:val="00E2649B"/>
    <w:rsid w:val="00E34B50"/>
    <w:rsid w:val="00E45CC5"/>
    <w:rsid w:val="00E60209"/>
    <w:rsid w:val="00ED2A44"/>
    <w:rsid w:val="00F10080"/>
    <w:rsid w:val="00F311F5"/>
    <w:rsid w:val="00F31C99"/>
    <w:rsid w:val="00F56519"/>
    <w:rsid w:val="00F94901"/>
    <w:rsid w:val="00F96AE6"/>
    <w:rsid w:val="00FC0D44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link w:val="90"/>
    <w:uiPriority w:val="9"/>
    <w:unhideWhenUsed/>
    <w:qFormat/>
    <w:rsid w:val="00691226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customStyle="1" w:styleId="cut2invisible">
    <w:name w:val="cut2__invisible"/>
    <w:rsid w:val="00E2649B"/>
  </w:style>
  <w:style w:type="paragraph" w:customStyle="1" w:styleId="a9">
    <w:name w:val="Кирилл_заголовок таблицы_Питер"/>
    <w:basedOn w:val="a"/>
    <w:rsid w:val="00E2649B"/>
    <w:pPr>
      <w:widowControl w:val="0"/>
      <w:spacing w:after="0" w:line="240" w:lineRule="auto"/>
      <w:ind w:left="-700"/>
      <w:jc w:val="right"/>
    </w:pPr>
    <w:rPr>
      <w:rFonts w:ascii="Garamond" w:eastAsia="Lucida Sans Unicode" w:hAnsi="Garamond"/>
      <w:b/>
      <w:bCs/>
      <w:color w:val="000000"/>
      <w:sz w:val="20"/>
      <w:szCs w:val="20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rsid w:val="00691226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aa">
    <w:name w:val="Стиль Кирилл_Питер_доп_программа Знак"/>
    <w:rsid w:val="00DE4F72"/>
    <w:rPr>
      <w:rFonts w:ascii="Garamond" w:hAnsi="Garamond" w:cs="Garamond"/>
      <w:i/>
      <w:iCs/>
      <w:color w:val="000000"/>
      <w:sz w:val="18"/>
      <w:szCs w:val="18"/>
      <w:u w:val="single"/>
      <w:lang w:val="ru-RU"/>
    </w:rPr>
  </w:style>
  <w:style w:type="character" w:styleId="ab">
    <w:name w:val="Strong"/>
    <w:uiPriority w:val="22"/>
    <w:qFormat/>
    <w:rsid w:val="00DE4F72"/>
    <w:rPr>
      <w:b/>
      <w:bCs/>
    </w:rPr>
  </w:style>
  <w:style w:type="paragraph" w:styleId="ac">
    <w:name w:val="No Spacing"/>
    <w:uiPriority w:val="1"/>
    <w:qFormat/>
    <w:rsid w:val="00DE4F7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1E7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22</cp:revision>
  <dcterms:created xsi:type="dcterms:W3CDTF">2025-02-18T15:27:00Z</dcterms:created>
  <dcterms:modified xsi:type="dcterms:W3CDTF">2025-03-21T08:41:00Z</dcterms:modified>
</cp:coreProperties>
</file>